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BC" w:rsidRDefault="0086304A">
      <w:proofErr w:type="spellStart"/>
      <w:r>
        <w:t>Секторот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финансиски</w:t>
      </w:r>
      <w:proofErr w:type="spellEnd"/>
      <w:r>
        <w:t xml:space="preserve"> </w:t>
      </w:r>
      <w:proofErr w:type="spellStart"/>
      <w:r>
        <w:t>прашања</w:t>
      </w:r>
      <w:proofErr w:type="spellEnd"/>
      <w:r>
        <w:t>:</w:t>
      </w:r>
    </w:p>
    <w:p w:rsidR="0019774D" w:rsidRDefault="0086304A" w:rsidP="00D26EBC">
      <w:pPr>
        <w:spacing w:line="360" w:lineRule="auto"/>
      </w:pPr>
      <w:r>
        <w:br/>
        <w:t xml:space="preserve">-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контролира</w:t>
      </w:r>
      <w:proofErr w:type="spellEnd"/>
      <w:r>
        <w:t xml:space="preserve"> </w:t>
      </w:r>
      <w:proofErr w:type="spellStart"/>
      <w:r>
        <w:t>спроведувањето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финансиското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и </w:t>
      </w:r>
      <w:proofErr w:type="spellStart"/>
      <w:r>
        <w:t>контрола</w:t>
      </w:r>
      <w:proofErr w:type="spellEnd"/>
      <w:r>
        <w:t>;</w:t>
      </w:r>
      <w:r>
        <w:br/>
        <w:t xml:space="preserve">-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следи</w:t>
      </w:r>
      <w:proofErr w:type="spellEnd"/>
      <w:r>
        <w:t xml:space="preserve"> </w:t>
      </w:r>
      <w:proofErr w:type="spellStart"/>
      <w:r>
        <w:t>целосното</w:t>
      </w:r>
      <w:proofErr w:type="spellEnd"/>
      <w:r>
        <w:t xml:space="preserve"> и </w:t>
      </w:r>
      <w:proofErr w:type="spellStart"/>
      <w:r>
        <w:t>навремено</w:t>
      </w:r>
      <w:proofErr w:type="spellEnd"/>
      <w:r>
        <w:t xml:space="preserve"> </w:t>
      </w:r>
      <w:proofErr w:type="spellStart"/>
      <w:r>
        <w:t>прибирање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приходите</w:t>
      </w:r>
      <w:proofErr w:type="spellEnd"/>
      <w:r>
        <w:t>;</w:t>
      </w:r>
      <w:r>
        <w:br/>
        <w:t xml:space="preserve">-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следи</w:t>
      </w:r>
      <w:proofErr w:type="spellEnd"/>
      <w:r>
        <w:t xml:space="preserve"> </w:t>
      </w:r>
      <w:proofErr w:type="spellStart"/>
      <w:r>
        <w:t>навременото</w:t>
      </w:r>
      <w:proofErr w:type="spellEnd"/>
      <w:r>
        <w:t xml:space="preserve"> </w:t>
      </w:r>
      <w:proofErr w:type="spellStart"/>
      <w:r>
        <w:t>плаќање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расходите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преоцедурите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превземање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обврски</w:t>
      </w:r>
      <w:proofErr w:type="spellEnd"/>
      <w:r>
        <w:t xml:space="preserve"> и </w:t>
      </w:r>
      <w:proofErr w:type="spellStart"/>
      <w:r>
        <w:t>извршување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плаќања</w:t>
      </w:r>
      <w:proofErr w:type="spellEnd"/>
      <w:r>
        <w:t>;</w:t>
      </w:r>
      <w:r>
        <w:br/>
        <w:t xml:space="preserve">-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следи</w:t>
      </w:r>
      <w:proofErr w:type="spellEnd"/>
      <w:r>
        <w:t xml:space="preserve"> </w:t>
      </w:r>
      <w:proofErr w:type="spellStart"/>
      <w:r>
        <w:t>усогласеноста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извршувањето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буџетот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целост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одделни</w:t>
      </w:r>
      <w:proofErr w:type="spellEnd"/>
      <w:r>
        <w:t xml:space="preserve"> </w:t>
      </w:r>
      <w:proofErr w:type="spellStart"/>
      <w:r>
        <w:t>буџетски</w:t>
      </w:r>
      <w:proofErr w:type="spellEnd"/>
      <w:r>
        <w:t xml:space="preserve"> </w:t>
      </w:r>
      <w:proofErr w:type="spellStart"/>
      <w:r>
        <w:t>ставки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процедурите</w:t>
      </w:r>
      <w:proofErr w:type="spellEnd"/>
      <w:r>
        <w:t xml:space="preserve"> </w:t>
      </w:r>
      <w:proofErr w:type="spellStart"/>
      <w:r>
        <w:t>донесени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раководителот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субјектот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министерот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финансиите</w:t>
      </w:r>
      <w:proofErr w:type="spellEnd"/>
      <w:r>
        <w:t>;</w:t>
      </w:r>
      <w:r>
        <w:br/>
        <w:t xml:space="preserve">-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следи</w:t>
      </w:r>
      <w:proofErr w:type="spellEnd"/>
      <w:r>
        <w:t xml:space="preserve"> </w:t>
      </w:r>
      <w:proofErr w:type="spellStart"/>
      <w:r>
        <w:t>буџетското</w:t>
      </w:r>
      <w:proofErr w:type="spellEnd"/>
      <w:r>
        <w:t xml:space="preserve"> и </w:t>
      </w:r>
      <w:proofErr w:type="spellStart"/>
      <w:r>
        <w:t>финансиското</w:t>
      </w:r>
      <w:proofErr w:type="spellEnd"/>
      <w:r>
        <w:t xml:space="preserve"> </w:t>
      </w:r>
      <w:proofErr w:type="spellStart"/>
      <w:r>
        <w:t>известување</w:t>
      </w:r>
      <w:proofErr w:type="spellEnd"/>
      <w:r>
        <w:t>;</w:t>
      </w:r>
      <w:r>
        <w:br/>
        <w:t xml:space="preserve">-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подготвува</w:t>
      </w:r>
      <w:proofErr w:type="spellEnd"/>
      <w:r>
        <w:t xml:space="preserve"> </w:t>
      </w:r>
      <w:proofErr w:type="spellStart"/>
      <w:r>
        <w:t>стратешкиот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и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буџетот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и </w:t>
      </w:r>
      <w:proofErr w:type="spellStart"/>
      <w:r>
        <w:t>повеќегодишните</w:t>
      </w:r>
      <w:proofErr w:type="spellEnd"/>
      <w:r>
        <w:t xml:space="preserve"> </w:t>
      </w:r>
      <w:proofErr w:type="spellStart"/>
      <w:r>
        <w:t>проекции</w:t>
      </w:r>
      <w:proofErr w:type="spellEnd"/>
      <w:r>
        <w:t xml:space="preserve"> </w:t>
      </w:r>
      <w:proofErr w:type="spellStart"/>
      <w:r>
        <w:t>поврзани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буџетот</w:t>
      </w:r>
      <w:proofErr w:type="spellEnd"/>
      <w:r>
        <w:t>;</w:t>
      </w:r>
      <w:r>
        <w:br/>
        <w:t xml:space="preserve">- </w:t>
      </w:r>
      <w:proofErr w:type="spellStart"/>
      <w:r>
        <w:t>оценува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буџетите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наредната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добиени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раководителите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органзационите</w:t>
      </w:r>
      <w:proofErr w:type="spellEnd"/>
      <w:r>
        <w:t xml:space="preserve"> </w:t>
      </w:r>
      <w:proofErr w:type="spellStart"/>
      <w:r>
        <w:t>единици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солгласност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насоките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Секторот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финансиски</w:t>
      </w:r>
      <w:proofErr w:type="spellEnd"/>
      <w:r>
        <w:t xml:space="preserve"> </w:t>
      </w:r>
      <w:proofErr w:type="spellStart"/>
      <w:r>
        <w:t>прашања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усогласени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насоките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финансии</w:t>
      </w:r>
      <w:proofErr w:type="spellEnd"/>
      <w:r>
        <w:t>;</w:t>
      </w:r>
      <w:r>
        <w:br/>
        <w:t xml:space="preserve">-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подготвува</w:t>
      </w:r>
      <w:proofErr w:type="spellEnd"/>
      <w:r>
        <w:t xml:space="preserve"> </w:t>
      </w:r>
      <w:proofErr w:type="spellStart"/>
      <w:r>
        <w:t>предлогот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изменување</w:t>
      </w:r>
      <w:proofErr w:type="spellEnd"/>
      <w:r>
        <w:t xml:space="preserve"> и </w:t>
      </w:r>
      <w:proofErr w:type="spellStart"/>
      <w:r>
        <w:t>дополнување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буџетот</w:t>
      </w:r>
      <w:proofErr w:type="spellEnd"/>
      <w:r>
        <w:t>;</w:t>
      </w:r>
      <w:r>
        <w:br/>
      </w:r>
      <w:proofErr w:type="spellStart"/>
      <w:r>
        <w:t>ја</w:t>
      </w:r>
      <w:proofErr w:type="spellEnd"/>
      <w:r>
        <w:t xml:space="preserve"> </w:t>
      </w:r>
      <w:proofErr w:type="spellStart"/>
      <w:r>
        <w:t>следи</w:t>
      </w:r>
      <w:proofErr w:type="spellEnd"/>
      <w:r>
        <w:t xml:space="preserve"> </w:t>
      </w:r>
      <w:proofErr w:type="spellStart"/>
      <w:r>
        <w:t>ефективноста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буџетската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спроведуваат</w:t>
      </w:r>
      <w:proofErr w:type="spellEnd"/>
      <w:r>
        <w:t xml:space="preserve"> </w:t>
      </w:r>
      <w:proofErr w:type="spellStart"/>
      <w:r>
        <w:t>раководителите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управувањето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сопствениот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буџетот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обезбедува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>:</w:t>
      </w:r>
      <w:r>
        <w:br/>
        <w:t xml:space="preserve">а) </w:t>
      </w:r>
      <w:proofErr w:type="spellStart"/>
      <w:r>
        <w:t>одобрените</w:t>
      </w:r>
      <w:proofErr w:type="spellEnd"/>
      <w:r>
        <w:t xml:space="preserve"> </w:t>
      </w:r>
      <w:proofErr w:type="spellStart"/>
      <w:r>
        <w:t>буџети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надминати</w:t>
      </w:r>
      <w:proofErr w:type="spellEnd"/>
      <w:r>
        <w:t>,</w:t>
      </w:r>
      <w:r>
        <w:br/>
        <w:t xml:space="preserve">б) </w:t>
      </w:r>
      <w:proofErr w:type="spellStart"/>
      <w:r>
        <w:t>пренамените</w:t>
      </w:r>
      <w:proofErr w:type="spellEnd"/>
      <w:r>
        <w:t xml:space="preserve"> </w:t>
      </w:r>
      <w:proofErr w:type="spellStart"/>
      <w:r>
        <w:t>помеѓу</w:t>
      </w:r>
      <w:proofErr w:type="spellEnd"/>
      <w:r>
        <w:t xml:space="preserve"> </w:t>
      </w:r>
      <w:proofErr w:type="spellStart"/>
      <w:r>
        <w:t>буџетските</w:t>
      </w:r>
      <w:proofErr w:type="spellEnd"/>
      <w:r>
        <w:t xml:space="preserve"> </w:t>
      </w:r>
      <w:proofErr w:type="spellStart"/>
      <w:r>
        <w:t>ставки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вршат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намената</w:t>
      </w:r>
      <w:proofErr w:type="spellEnd"/>
      <w:r>
        <w:t xml:space="preserve"> и</w:t>
      </w:r>
      <w:r>
        <w:br/>
        <w:t xml:space="preserve">в) </w:t>
      </w:r>
      <w:proofErr w:type="spellStart"/>
      <w:r>
        <w:t>буџетскте</w:t>
      </w:r>
      <w:proofErr w:type="spellEnd"/>
      <w:r>
        <w:t xml:space="preserve"> </w:t>
      </w:r>
      <w:proofErr w:type="spellStart"/>
      <w:r>
        <w:t>ставки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извршуваат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годината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планирани</w:t>
      </w:r>
      <w:proofErr w:type="spellEnd"/>
      <w:r>
        <w:t>;</w:t>
      </w:r>
      <w:r>
        <w:br/>
        <w:t xml:space="preserve">-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советува</w:t>
      </w:r>
      <w:proofErr w:type="spellEnd"/>
      <w:r>
        <w:t xml:space="preserve"> и </w:t>
      </w:r>
      <w:proofErr w:type="spellStart"/>
      <w:r>
        <w:t>поттикнува</w:t>
      </w:r>
      <w:proofErr w:type="spellEnd"/>
      <w:r>
        <w:t xml:space="preserve"> </w:t>
      </w:r>
      <w:proofErr w:type="spellStart"/>
      <w:r>
        <w:t>раководителите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спроведат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, </w:t>
      </w:r>
      <w:proofErr w:type="spellStart"/>
      <w:r>
        <w:t>ефикасно</w:t>
      </w:r>
      <w:proofErr w:type="spellEnd"/>
      <w:r>
        <w:t xml:space="preserve">, </w:t>
      </w:r>
      <w:proofErr w:type="spellStart"/>
      <w:r>
        <w:t>уредно</w:t>
      </w:r>
      <w:proofErr w:type="spellEnd"/>
      <w:r>
        <w:t xml:space="preserve">, </w:t>
      </w:r>
      <w:proofErr w:type="spellStart"/>
      <w:r>
        <w:t>проверливо</w:t>
      </w:r>
      <w:proofErr w:type="spellEnd"/>
      <w:r>
        <w:t xml:space="preserve"> и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финансиско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и </w:t>
      </w:r>
      <w:proofErr w:type="spellStart"/>
      <w:r>
        <w:t>контрола</w:t>
      </w:r>
      <w:proofErr w:type="spellEnd"/>
      <w:r>
        <w:t>;</w:t>
      </w:r>
      <w:r>
        <w:br/>
        <w:t xml:space="preserve">-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ндгледува</w:t>
      </w:r>
      <w:proofErr w:type="spellEnd"/>
      <w:r>
        <w:t xml:space="preserve"> </w:t>
      </w:r>
      <w:proofErr w:type="spellStart"/>
      <w:r>
        <w:t>воспоставувањето</w:t>
      </w:r>
      <w:proofErr w:type="spellEnd"/>
      <w:r>
        <w:t xml:space="preserve"> и </w:t>
      </w:r>
      <w:proofErr w:type="spellStart"/>
      <w:r>
        <w:t>спроведувањето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сметководството</w:t>
      </w:r>
      <w:proofErr w:type="spellEnd"/>
      <w:r>
        <w:t>;</w:t>
      </w:r>
      <w:r>
        <w:br/>
        <w:t xml:space="preserve">- </w:t>
      </w:r>
      <w:proofErr w:type="spellStart"/>
      <w:r>
        <w:t>воспоставува</w:t>
      </w:r>
      <w:proofErr w:type="spellEnd"/>
      <w:r>
        <w:t xml:space="preserve"> </w:t>
      </w:r>
      <w:proofErr w:type="spellStart"/>
      <w:r>
        <w:t>ревизорска</w:t>
      </w:r>
      <w:proofErr w:type="spellEnd"/>
      <w:r>
        <w:t xml:space="preserve"> </w:t>
      </w:r>
      <w:proofErr w:type="spellStart"/>
      <w:r>
        <w:t>трага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документиран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финансиските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трансакции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нивниот</w:t>
      </w:r>
      <w:proofErr w:type="spellEnd"/>
      <w:r>
        <w:t xml:space="preserve"> </w:t>
      </w:r>
      <w:proofErr w:type="spellStart"/>
      <w:r>
        <w:t>почеток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</w:t>
      </w:r>
      <w:proofErr w:type="spellEnd"/>
      <w:r>
        <w:t>;</w:t>
      </w:r>
      <w:r>
        <w:br/>
        <w:t xml:space="preserve">- </w:t>
      </w:r>
      <w:proofErr w:type="spellStart"/>
      <w:r>
        <w:t>спроведува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ревизорската</w:t>
      </w:r>
      <w:proofErr w:type="spellEnd"/>
      <w:r>
        <w:t xml:space="preserve"> </w:t>
      </w:r>
      <w:proofErr w:type="spellStart"/>
      <w:r>
        <w:t>трага</w:t>
      </w:r>
      <w:proofErr w:type="spellEnd"/>
      <w:r>
        <w:t xml:space="preserve"> </w:t>
      </w:r>
      <w:proofErr w:type="spellStart"/>
      <w:r>
        <w:t>воспоставена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раководителите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субјектот</w:t>
      </w:r>
      <w:proofErr w:type="spellEnd"/>
      <w:r>
        <w:t>;</w:t>
      </w:r>
      <w:r>
        <w:br/>
        <w:t xml:space="preserve">- </w:t>
      </w:r>
      <w:proofErr w:type="spellStart"/>
      <w:r>
        <w:t>изготвува</w:t>
      </w:r>
      <w:proofErr w:type="spellEnd"/>
      <w:r>
        <w:t xml:space="preserve"> </w:t>
      </w:r>
      <w:proofErr w:type="spellStart"/>
      <w:r>
        <w:t>Годишен</w:t>
      </w:r>
      <w:proofErr w:type="spellEnd"/>
      <w:r>
        <w:t xml:space="preserve"> </w:t>
      </w:r>
      <w:proofErr w:type="spellStart"/>
      <w:r>
        <w:t>финансиски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внтатрешна</w:t>
      </w:r>
      <w:proofErr w:type="spellEnd"/>
      <w:r>
        <w:t xml:space="preserve">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и</w:t>
      </w:r>
      <w:r>
        <w:br/>
        <w:t xml:space="preserve">- </w:t>
      </w:r>
      <w:proofErr w:type="spellStart"/>
      <w:r>
        <w:t>изготвува</w:t>
      </w:r>
      <w:proofErr w:type="spellEnd"/>
      <w:r>
        <w:t xml:space="preserve"> </w:t>
      </w:r>
      <w:proofErr w:type="spellStart"/>
      <w:r>
        <w:t>упатства</w:t>
      </w:r>
      <w:proofErr w:type="spellEnd"/>
      <w:r>
        <w:t xml:space="preserve"> и </w:t>
      </w:r>
      <w:proofErr w:type="spellStart"/>
      <w:r>
        <w:t>прирачници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буџетска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и </w:t>
      </w:r>
      <w:proofErr w:type="spellStart"/>
      <w:r>
        <w:t>финансиско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консултација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единицата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внатрешна</w:t>
      </w:r>
      <w:proofErr w:type="spellEnd"/>
      <w:r>
        <w:t xml:space="preserve"> </w:t>
      </w:r>
      <w:proofErr w:type="spellStart"/>
      <w:r>
        <w:t>ревизија</w:t>
      </w:r>
      <w:proofErr w:type="spellEnd"/>
      <w:r>
        <w:t>.</w:t>
      </w:r>
    </w:p>
    <w:sectPr w:rsidR="0019774D" w:rsidSect="001977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04A"/>
    <w:rsid w:val="0019774D"/>
    <w:rsid w:val="0086304A"/>
    <w:rsid w:val="00D2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liljana.stoleska</dc:creator>
  <cp:lastModifiedBy>liljana.stoleska</cp:lastModifiedBy>
  <cp:revision>2</cp:revision>
  <dcterms:created xsi:type="dcterms:W3CDTF">2019-02-22T13:43:00Z</dcterms:created>
  <dcterms:modified xsi:type="dcterms:W3CDTF">2019-02-22T13:44:00Z</dcterms:modified>
</cp:coreProperties>
</file>